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BC8A" w14:textId="5019B20C" w:rsidR="00B32562" w:rsidRDefault="00B32562" w:rsidP="002678AE">
      <w:pPr>
        <w:spacing w:line="240" w:lineRule="auto"/>
        <w:rPr>
          <w:b/>
          <w:bCs/>
          <w:u w:val="single"/>
        </w:rPr>
      </w:pPr>
      <w:r w:rsidRPr="0074025B">
        <w:rPr>
          <w:b/>
          <w:bCs/>
          <w:u w:val="single"/>
        </w:rPr>
        <w:t xml:space="preserve">Global Development Studies – </w:t>
      </w:r>
      <w:r w:rsidR="0082134D">
        <w:rPr>
          <w:b/>
          <w:bCs/>
          <w:u w:val="single"/>
        </w:rPr>
        <w:t xml:space="preserve">Spring 2024 </w:t>
      </w:r>
    </w:p>
    <w:p w14:paraId="24189F79" w14:textId="23B08068" w:rsidR="004A495B" w:rsidRDefault="004A495B" w:rsidP="00D76E4C">
      <w:pPr>
        <w:spacing w:after="0" w:line="276" w:lineRule="auto"/>
      </w:pPr>
      <w:r>
        <w:t>AAS 239 / HIST 239</w:t>
      </w:r>
      <w:r w:rsidR="00C505A1">
        <w:t xml:space="preserve"> History of African Americans since 1865 (</w:t>
      </w:r>
      <w:r w:rsidR="008D0E53">
        <w:t>hum)</w:t>
      </w:r>
    </w:p>
    <w:p w14:paraId="3267D791" w14:textId="08D58335" w:rsidR="00D07AE4" w:rsidRDefault="00D07AE4" w:rsidP="00D07AE4">
      <w:pPr>
        <w:spacing w:after="0" w:line="276" w:lineRule="auto"/>
      </w:pPr>
      <w:r>
        <w:t>AAS 385 Black Culture and Capitalism (</w:t>
      </w:r>
      <w:r w:rsidRPr="00664AB9">
        <w:rPr>
          <w:highlight w:val="yellow"/>
        </w:rPr>
        <w:t>soc</w:t>
      </w:r>
      <w:r>
        <w:t>)</w:t>
      </w:r>
    </w:p>
    <w:p w14:paraId="532FA604" w14:textId="1AA9944A" w:rsidR="00F51557" w:rsidRDefault="00F51557" w:rsidP="00D07AE4">
      <w:pPr>
        <w:spacing w:after="0" w:line="276" w:lineRule="auto"/>
      </w:pPr>
      <w:r>
        <w:t xml:space="preserve">AAS 385 African </w:t>
      </w:r>
      <w:proofErr w:type="spellStart"/>
      <w:r>
        <w:t>Amer.&amp;Underground</w:t>
      </w:r>
      <w:proofErr w:type="spellEnd"/>
      <w:r>
        <w:t xml:space="preserve"> Econ (</w:t>
      </w:r>
      <w:r w:rsidR="008527EE" w:rsidRPr="00664AB9">
        <w:rPr>
          <w:highlight w:val="yellow"/>
        </w:rPr>
        <w:t>hum</w:t>
      </w:r>
      <w:r w:rsidR="008527EE">
        <w:t>)</w:t>
      </w:r>
    </w:p>
    <w:p w14:paraId="7AAE77C8" w14:textId="59FEEEB6" w:rsidR="00FB2C1B" w:rsidRDefault="00FB2C1B" w:rsidP="00D76E4C">
      <w:pPr>
        <w:spacing w:after="0" w:line="276" w:lineRule="auto"/>
      </w:pPr>
      <w:r>
        <w:t>ANT 202 Concepts/Methods in Cultural Anthropology</w:t>
      </w:r>
      <w:r w:rsidR="003F5492">
        <w:t xml:space="preserve"> (soc)</w:t>
      </w:r>
    </w:p>
    <w:p w14:paraId="7E242806" w14:textId="77777777" w:rsidR="00E46740" w:rsidRDefault="00E46740" w:rsidP="00E46740">
      <w:pPr>
        <w:spacing w:after="0" w:line="276" w:lineRule="auto"/>
      </w:pPr>
      <w:r>
        <w:t>ANT 354 / AFS 389 Culture and Economy (soc)</w:t>
      </w:r>
    </w:p>
    <w:p w14:paraId="4A8CC398" w14:textId="77777777" w:rsidR="001752A2" w:rsidRDefault="001752A2" w:rsidP="001752A2">
      <w:pPr>
        <w:spacing w:after="0" w:line="276" w:lineRule="auto"/>
      </w:pPr>
      <w:r>
        <w:t>CBSC 370B / ENV 370B 1/ POLS 370B 2/ SOC 370B 3 Planning Community Initiatives (soc)</w:t>
      </w:r>
    </w:p>
    <w:p w14:paraId="179F388D" w14:textId="77777777" w:rsidR="001752A2" w:rsidRDefault="001752A2" w:rsidP="001752A2">
      <w:pPr>
        <w:spacing w:after="0" w:line="276" w:lineRule="auto"/>
      </w:pPr>
      <w:r>
        <w:t>ECON 231 Introduction to Global Trade and Finance (soc)</w:t>
      </w:r>
    </w:p>
    <w:p w14:paraId="52492FC5" w14:textId="77777777" w:rsidR="001752A2" w:rsidRDefault="001752A2" w:rsidP="001752A2">
      <w:pPr>
        <w:spacing w:after="0" w:line="276" w:lineRule="auto"/>
      </w:pPr>
      <w:r>
        <w:t>ECON 362 Economic Development (soc)</w:t>
      </w:r>
    </w:p>
    <w:p w14:paraId="5CBA7B65" w14:textId="77777777" w:rsidR="001752A2" w:rsidRDefault="001752A2" w:rsidP="001752A2">
      <w:pPr>
        <w:spacing w:after="0" w:line="276" w:lineRule="auto"/>
      </w:pPr>
      <w:r>
        <w:t>ECON 432 International Finance (soc)</w:t>
      </w:r>
    </w:p>
    <w:p w14:paraId="7CD58F23" w14:textId="50B575ED" w:rsidR="00FB5830" w:rsidRDefault="00FB5830" w:rsidP="00E46740">
      <w:pPr>
        <w:spacing w:after="0" w:line="276" w:lineRule="auto"/>
      </w:pPr>
      <w:r>
        <w:t>ENVS 140 Environmental Change &amp; Health</w:t>
      </w:r>
      <w:r w:rsidR="004D5721">
        <w:t xml:space="preserve"> (</w:t>
      </w:r>
      <w:proofErr w:type="spellStart"/>
      <w:r w:rsidR="004D5721">
        <w:t>nat</w:t>
      </w:r>
      <w:proofErr w:type="spellEnd"/>
      <w:r w:rsidR="004D5721">
        <w:t>)</w:t>
      </w:r>
    </w:p>
    <w:p w14:paraId="4617BED5" w14:textId="5756499E" w:rsidR="009E3E5C" w:rsidRDefault="009E3E5C" w:rsidP="00E46740">
      <w:pPr>
        <w:spacing w:after="0" w:line="276" w:lineRule="auto"/>
      </w:pPr>
      <w:r>
        <w:t>ENVS 225 Institutions &amp; The Environment</w:t>
      </w:r>
      <w:r w:rsidR="00FD732C">
        <w:t xml:space="preserve"> (</w:t>
      </w:r>
      <w:proofErr w:type="spellStart"/>
      <w:r w:rsidR="00FD732C">
        <w:t>nat</w:t>
      </w:r>
      <w:proofErr w:type="spellEnd"/>
      <w:r w:rsidR="00FD732C">
        <w:t>)(soc)</w:t>
      </w:r>
    </w:p>
    <w:p w14:paraId="0ACD7272" w14:textId="708381E2" w:rsidR="008527EE" w:rsidRDefault="008527EE" w:rsidP="00E46740">
      <w:pPr>
        <w:spacing w:after="0" w:line="276" w:lineRule="auto"/>
      </w:pPr>
      <w:r>
        <w:t>ENVS 285 Climate Policy (</w:t>
      </w:r>
      <w:proofErr w:type="spellStart"/>
      <w:r w:rsidR="003A1469" w:rsidRPr="00E52709">
        <w:rPr>
          <w:highlight w:val="yellow"/>
        </w:rPr>
        <w:t>nat</w:t>
      </w:r>
      <w:proofErr w:type="spellEnd"/>
      <w:r w:rsidR="003A1469">
        <w:t>)</w:t>
      </w:r>
    </w:p>
    <w:p w14:paraId="22BAF946" w14:textId="02BB78C6" w:rsidR="000B4D96" w:rsidRDefault="000B4D96" w:rsidP="00E46740">
      <w:pPr>
        <w:spacing w:after="0" w:line="276" w:lineRule="auto"/>
      </w:pPr>
      <w:r>
        <w:t>ENVS 385 Environmental Justice (</w:t>
      </w:r>
      <w:proofErr w:type="spellStart"/>
      <w:r w:rsidR="00286FDB" w:rsidRPr="00664AB9">
        <w:rPr>
          <w:highlight w:val="yellow"/>
        </w:rPr>
        <w:t>nat</w:t>
      </w:r>
      <w:proofErr w:type="spellEnd"/>
      <w:r w:rsidR="00286FDB">
        <w:t>)</w:t>
      </w:r>
    </w:p>
    <w:p w14:paraId="409F5C77" w14:textId="31E07261" w:rsidR="00A13953" w:rsidRDefault="00A13953" w:rsidP="00E46740">
      <w:pPr>
        <w:spacing w:after="0" w:line="276" w:lineRule="auto"/>
      </w:pPr>
      <w:r>
        <w:t>FILM 255 Film, Media, and Social Change</w:t>
      </w:r>
      <w:r w:rsidR="00C42522">
        <w:t xml:space="preserve"> (hum)</w:t>
      </w:r>
    </w:p>
    <w:p w14:paraId="61AD628E" w14:textId="626441ED" w:rsidR="00FB4B20" w:rsidRDefault="00FB4B20" w:rsidP="00E46740">
      <w:pPr>
        <w:spacing w:after="0" w:line="276" w:lineRule="auto"/>
      </w:pPr>
      <w:r>
        <w:t>FILM 285 Film and Media: Global Digital Activism (hum)</w:t>
      </w:r>
    </w:p>
    <w:p w14:paraId="24A5E1C9" w14:textId="189AF386" w:rsidR="003F2370" w:rsidRDefault="003F2370" w:rsidP="00D76E4C">
      <w:pPr>
        <w:spacing w:after="0" w:line="276" w:lineRule="auto"/>
      </w:pPr>
      <w:r>
        <w:t>HIST 211</w:t>
      </w:r>
      <w:r w:rsidR="00AB5394">
        <w:t xml:space="preserve"> Latin America: A History</w:t>
      </w:r>
      <w:r w:rsidR="003F5492">
        <w:t xml:space="preserve"> (hum)</w:t>
      </w:r>
    </w:p>
    <w:p w14:paraId="77718836" w14:textId="25E1703A" w:rsidR="001A269F" w:rsidRDefault="001A269F" w:rsidP="00D76E4C">
      <w:pPr>
        <w:spacing w:after="0" w:line="276" w:lineRule="auto"/>
      </w:pPr>
      <w:r>
        <w:t>H</w:t>
      </w:r>
      <w:r w:rsidR="00192BE6">
        <w:t>IS</w:t>
      </w:r>
      <w:r w:rsidR="007F673C">
        <w:t>T</w:t>
      </w:r>
      <w:r w:rsidR="00192BE6">
        <w:t xml:space="preserve"> 221 / AFS 221 The Making of Modern Africa (</w:t>
      </w:r>
      <w:r w:rsidR="00675578">
        <w:t>hum)</w:t>
      </w:r>
    </w:p>
    <w:p w14:paraId="1E825EEF" w14:textId="5FB44AE6" w:rsidR="00BE3FB7" w:rsidRDefault="00BE3FB7" w:rsidP="00D76E4C">
      <w:pPr>
        <w:spacing w:after="0" w:line="276" w:lineRule="auto"/>
      </w:pPr>
      <w:r>
        <w:t>HIST 340</w:t>
      </w:r>
      <w:r w:rsidR="0017373F">
        <w:t xml:space="preserve"> / AMST 340 / EAS 340 Asia in American Imagination (</w:t>
      </w:r>
      <w:r w:rsidR="00EC541E">
        <w:t>hum)</w:t>
      </w:r>
    </w:p>
    <w:p w14:paraId="7459B51E" w14:textId="52B8129A" w:rsidR="00BA6F0B" w:rsidRDefault="0020042E" w:rsidP="00D76E4C">
      <w:pPr>
        <w:spacing w:after="0" w:line="276" w:lineRule="auto"/>
      </w:pPr>
      <w:r>
        <w:t>HIST 361 Brazil: Country of the Future (hum)</w:t>
      </w:r>
    </w:p>
    <w:p w14:paraId="34FB61C1" w14:textId="77777777" w:rsidR="001752A2" w:rsidRDefault="001752A2" w:rsidP="001752A2">
      <w:pPr>
        <w:spacing w:after="0" w:line="276" w:lineRule="auto"/>
      </w:pPr>
      <w:r>
        <w:t>HIST 373/EAS 379 History of Modern China (hum)</w:t>
      </w:r>
    </w:p>
    <w:p w14:paraId="224CD616" w14:textId="77777777" w:rsidR="0020042E" w:rsidRDefault="00985E3B" w:rsidP="00D76E4C">
      <w:pPr>
        <w:spacing w:after="0" w:line="276" w:lineRule="auto"/>
      </w:pPr>
      <w:r>
        <w:t>HIST 456W / AFS 456W Capitalism and the Anthropocene (hum)</w:t>
      </w:r>
    </w:p>
    <w:p w14:paraId="690549FC" w14:textId="45247297" w:rsidR="006C44D1" w:rsidRDefault="00536964" w:rsidP="00D76E4C">
      <w:pPr>
        <w:spacing w:after="0" w:line="276" w:lineRule="auto"/>
      </w:pPr>
      <w:r>
        <w:t>HLTH 350R Core issues in Global Health (soc)</w:t>
      </w:r>
    </w:p>
    <w:p w14:paraId="10F9B95E" w14:textId="1B29440C" w:rsidR="00F24DFE" w:rsidRDefault="00F24DFE" w:rsidP="00D76E4C">
      <w:pPr>
        <w:spacing w:after="0" w:line="276" w:lineRule="auto"/>
      </w:pPr>
      <w:r>
        <w:t xml:space="preserve">HLTH </w:t>
      </w:r>
      <w:r w:rsidR="00AF6967">
        <w:t>352 Advancing Global Health Equity (soc)</w:t>
      </w:r>
    </w:p>
    <w:p w14:paraId="122F5D19" w14:textId="3EF6D39B" w:rsidR="00EC713A" w:rsidRDefault="00EC713A" w:rsidP="00D76E4C">
      <w:pPr>
        <w:spacing w:after="0" w:line="276" w:lineRule="auto"/>
      </w:pPr>
      <w:r>
        <w:t>HLTH 353 GH: Players, Politics, &amp; Power (soc)</w:t>
      </w:r>
    </w:p>
    <w:p w14:paraId="4902702A" w14:textId="77777777" w:rsidR="00D526B8" w:rsidRDefault="00D526B8" w:rsidP="00D526B8">
      <w:pPr>
        <w:spacing w:after="0" w:line="276" w:lineRule="auto"/>
      </w:pPr>
      <w:r>
        <w:t>LACS 363W / HIST 363W 1 Sugar and Rum (hum)</w:t>
      </w:r>
    </w:p>
    <w:p w14:paraId="05A88B5A" w14:textId="77777777" w:rsidR="00D23776" w:rsidRDefault="00D23776" w:rsidP="00D23776">
      <w:pPr>
        <w:spacing w:after="0" w:line="276" w:lineRule="auto"/>
      </w:pPr>
      <w:r>
        <w:t>LACS 265 Visitor meets Native (hum)</w:t>
      </w:r>
    </w:p>
    <w:p w14:paraId="29D98884" w14:textId="46907DB0" w:rsidR="00551760" w:rsidRDefault="00551760" w:rsidP="00D23776">
      <w:pPr>
        <w:spacing w:after="0" w:line="276" w:lineRule="auto"/>
      </w:pPr>
      <w:r>
        <w:t>MESAS 270</w:t>
      </w:r>
      <w:r w:rsidR="00D90346">
        <w:t>/ JS 271 / POLS 285 / HIST 296</w:t>
      </w:r>
      <w:r>
        <w:t xml:space="preserve"> Isra</w:t>
      </w:r>
      <w:r w:rsidR="00D90346">
        <w:t>eli-Palestinian Conflict (</w:t>
      </w:r>
      <w:r w:rsidR="00D90346" w:rsidRPr="007F2E3D">
        <w:rPr>
          <w:highlight w:val="yellow"/>
        </w:rPr>
        <w:t>soc</w:t>
      </w:r>
      <w:r w:rsidR="00D90346">
        <w:t>)</w:t>
      </w:r>
    </w:p>
    <w:p w14:paraId="0FE81FED" w14:textId="50138FF5" w:rsidR="001A722E" w:rsidRDefault="001A722E" w:rsidP="00D76E4C">
      <w:pPr>
        <w:spacing w:after="0" w:line="276" w:lineRule="auto"/>
      </w:pPr>
      <w:r>
        <w:t>MESAS 370 / AFS 389</w:t>
      </w:r>
      <w:r w:rsidR="0033006D">
        <w:t xml:space="preserve"> </w:t>
      </w:r>
      <w:r>
        <w:t xml:space="preserve">/ ECON 385 Econ. Develop. Africa/Mid. East </w:t>
      </w:r>
      <w:r w:rsidR="005A63BF">
        <w:t>(</w:t>
      </w:r>
      <w:proofErr w:type="spellStart"/>
      <w:r w:rsidR="005A63BF">
        <w:t>nat</w:t>
      </w:r>
      <w:proofErr w:type="spellEnd"/>
      <w:r w:rsidR="005A63BF">
        <w:t>) (soc)</w:t>
      </w:r>
    </w:p>
    <w:p w14:paraId="1A010E92" w14:textId="653BCEE5" w:rsidR="003A1469" w:rsidRDefault="003A1469" w:rsidP="00D76E4C">
      <w:pPr>
        <w:spacing w:after="0" w:line="276" w:lineRule="auto"/>
      </w:pPr>
      <w:r>
        <w:t>SPAN 425 Culture of Human Rights (hum)</w:t>
      </w:r>
    </w:p>
    <w:p w14:paraId="232FA13C" w14:textId="6D9545FD" w:rsidR="003664A8" w:rsidRDefault="003664A8" w:rsidP="00D76E4C">
      <w:pPr>
        <w:spacing w:after="0" w:line="276" w:lineRule="auto"/>
      </w:pPr>
      <w:r>
        <w:t>POLS 110 Intro to International Politics (</w:t>
      </w:r>
      <w:r w:rsidR="00FD4F2C">
        <w:t>soc)</w:t>
      </w:r>
    </w:p>
    <w:p w14:paraId="62A336CF" w14:textId="77777777" w:rsidR="001752A2" w:rsidRDefault="001752A2" w:rsidP="001752A2">
      <w:pPr>
        <w:spacing w:after="0" w:line="276" w:lineRule="auto"/>
      </w:pPr>
      <w:r>
        <w:t>POLS 303 / AAS 385 1 / SOC 389 2 Policing and Politics (soc)</w:t>
      </w:r>
    </w:p>
    <w:p w14:paraId="4CFBA72E" w14:textId="0A67F3F7" w:rsidR="00A70D35" w:rsidRDefault="00A70D35" w:rsidP="00D76E4C">
      <w:pPr>
        <w:spacing w:after="0" w:line="276" w:lineRule="auto"/>
      </w:pPr>
      <w:r>
        <w:t>POLS 317 Global Human Rights</w:t>
      </w:r>
      <w:r w:rsidR="00FD732C">
        <w:t xml:space="preserve"> (soc)</w:t>
      </w:r>
    </w:p>
    <w:p w14:paraId="51E39F5F" w14:textId="7510F471" w:rsidR="00AA7F3D" w:rsidRDefault="00AA7F3D" w:rsidP="00D76E4C">
      <w:pPr>
        <w:spacing w:after="0" w:line="276" w:lineRule="auto"/>
      </w:pPr>
      <w:r>
        <w:t>POLS 319 International Political Economy (soc)</w:t>
      </w:r>
    </w:p>
    <w:p w14:paraId="68BD344A" w14:textId="611CD3ED" w:rsidR="00317551" w:rsidRDefault="00E25E12" w:rsidP="00D76E4C">
      <w:pPr>
        <w:spacing w:after="0" w:line="276" w:lineRule="auto"/>
      </w:pPr>
      <w:r>
        <w:t xml:space="preserve">POLS 385 / QTM 385 Models of Int’l Relations (soc) </w:t>
      </w:r>
    </w:p>
    <w:p w14:paraId="22E58634" w14:textId="3665EF93" w:rsidR="007F673C" w:rsidRDefault="007F673C" w:rsidP="00D76E4C">
      <w:pPr>
        <w:spacing w:after="0" w:line="276" w:lineRule="auto"/>
      </w:pPr>
      <w:r>
        <w:t xml:space="preserve">POLS 385 India Today: </w:t>
      </w:r>
      <w:proofErr w:type="spellStart"/>
      <w:proofErr w:type="gramStart"/>
      <w:r>
        <w:t>Econ,Pol</w:t>
      </w:r>
      <w:proofErr w:type="gramEnd"/>
      <w:r>
        <w:t>,Innov,Sus</w:t>
      </w:r>
      <w:proofErr w:type="spellEnd"/>
      <w:r>
        <w:t xml:space="preserve"> (soc)</w:t>
      </w:r>
    </w:p>
    <w:p w14:paraId="3A4D62B6" w14:textId="5F15EFC2" w:rsidR="001752A2" w:rsidRDefault="001752A2" w:rsidP="00D76E4C">
      <w:pPr>
        <w:spacing w:after="0" w:line="276" w:lineRule="auto"/>
      </w:pPr>
      <w:r>
        <w:t xml:space="preserve">POLS 490R </w:t>
      </w:r>
      <w:proofErr w:type="spellStart"/>
      <w:r w:rsidR="00FB4B20" w:rsidRPr="00FB4B20">
        <w:t>Pol.Economy</w:t>
      </w:r>
      <w:proofErr w:type="spellEnd"/>
      <w:r w:rsidR="00FB4B20" w:rsidRPr="00FB4B20">
        <w:t xml:space="preserve"> of Human Rights</w:t>
      </w:r>
      <w:r w:rsidR="00FB4B20">
        <w:t xml:space="preserve"> (soc)</w:t>
      </w:r>
    </w:p>
    <w:sectPr w:rsidR="0017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14"/>
    <w:rsid w:val="00004344"/>
    <w:rsid w:val="00017324"/>
    <w:rsid w:val="00025F7A"/>
    <w:rsid w:val="00036B94"/>
    <w:rsid w:val="000441F9"/>
    <w:rsid w:val="0007357A"/>
    <w:rsid w:val="000A0E56"/>
    <w:rsid w:val="000A734C"/>
    <w:rsid w:val="000B3881"/>
    <w:rsid w:val="000B4D96"/>
    <w:rsid w:val="000C53FF"/>
    <w:rsid w:val="000E28D3"/>
    <w:rsid w:val="00107D39"/>
    <w:rsid w:val="00165D4D"/>
    <w:rsid w:val="0017373F"/>
    <w:rsid w:val="001752A2"/>
    <w:rsid w:val="00192BE6"/>
    <w:rsid w:val="00196F45"/>
    <w:rsid w:val="001A269F"/>
    <w:rsid w:val="001A722E"/>
    <w:rsid w:val="001C251C"/>
    <w:rsid w:val="001C426C"/>
    <w:rsid w:val="001D6214"/>
    <w:rsid w:val="001E4354"/>
    <w:rsid w:val="0020042E"/>
    <w:rsid w:val="00222C41"/>
    <w:rsid w:val="00226D1A"/>
    <w:rsid w:val="00232FC0"/>
    <w:rsid w:val="00236867"/>
    <w:rsid w:val="00266883"/>
    <w:rsid w:val="002678AE"/>
    <w:rsid w:val="00282257"/>
    <w:rsid w:val="00286FDB"/>
    <w:rsid w:val="00293A63"/>
    <w:rsid w:val="002C5C4D"/>
    <w:rsid w:val="002D09F8"/>
    <w:rsid w:val="002D10E1"/>
    <w:rsid w:val="002D1EAD"/>
    <w:rsid w:val="002E4141"/>
    <w:rsid w:val="003067E1"/>
    <w:rsid w:val="00317551"/>
    <w:rsid w:val="0033006D"/>
    <w:rsid w:val="00333959"/>
    <w:rsid w:val="0034179D"/>
    <w:rsid w:val="00345700"/>
    <w:rsid w:val="00351E6F"/>
    <w:rsid w:val="003664A8"/>
    <w:rsid w:val="00370DD2"/>
    <w:rsid w:val="0039058E"/>
    <w:rsid w:val="003A090B"/>
    <w:rsid w:val="003A1469"/>
    <w:rsid w:val="003A5B4C"/>
    <w:rsid w:val="003F2370"/>
    <w:rsid w:val="003F5492"/>
    <w:rsid w:val="003F6F13"/>
    <w:rsid w:val="004261D7"/>
    <w:rsid w:val="00437DEE"/>
    <w:rsid w:val="004462ED"/>
    <w:rsid w:val="0045013E"/>
    <w:rsid w:val="00452135"/>
    <w:rsid w:val="00473F4F"/>
    <w:rsid w:val="004A495B"/>
    <w:rsid w:val="004C0327"/>
    <w:rsid w:val="004C2DD8"/>
    <w:rsid w:val="004D5721"/>
    <w:rsid w:val="00511639"/>
    <w:rsid w:val="00530AD0"/>
    <w:rsid w:val="00536964"/>
    <w:rsid w:val="00540884"/>
    <w:rsid w:val="00551760"/>
    <w:rsid w:val="005549D6"/>
    <w:rsid w:val="005858C7"/>
    <w:rsid w:val="005A0B76"/>
    <w:rsid w:val="005A63BF"/>
    <w:rsid w:val="005C619B"/>
    <w:rsid w:val="005C6433"/>
    <w:rsid w:val="005E65A6"/>
    <w:rsid w:val="005F18B6"/>
    <w:rsid w:val="006008F5"/>
    <w:rsid w:val="006276C6"/>
    <w:rsid w:val="00664257"/>
    <w:rsid w:val="00664AB9"/>
    <w:rsid w:val="0066595F"/>
    <w:rsid w:val="00675578"/>
    <w:rsid w:val="00697101"/>
    <w:rsid w:val="00697AB6"/>
    <w:rsid w:val="00697F4D"/>
    <w:rsid w:val="006A55FB"/>
    <w:rsid w:val="006C44D1"/>
    <w:rsid w:val="006E016F"/>
    <w:rsid w:val="006E658D"/>
    <w:rsid w:val="006F33AE"/>
    <w:rsid w:val="00703770"/>
    <w:rsid w:val="00711AE2"/>
    <w:rsid w:val="00711B87"/>
    <w:rsid w:val="007323FC"/>
    <w:rsid w:val="00753CE0"/>
    <w:rsid w:val="007A01F3"/>
    <w:rsid w:val="007B675A"/>
    <w:rsid w:val="007D2235"/>
    <w:rsid w:val="007E6656"/>
    <w:rsid w:val="007F2E3D"/>
    <w:rsid w:val="007F673C"/>
    <w:rsid w:val="00800789"/>
    <w:rsid w:val="00806307"/>
    <w:rsid w:val="0082134D"/>
    <w:rsid w:val="00832093"/>
    <w:rsid w:val="008527EE"/>
    <w:rsid w:val="00854CFD"/>
    <w:rsid w:val="00876B0F"/>
    <w:rsid w:val="008A0B82"/>
    <w:rsid w:val="008B6827"/>
    <w:rsid w:val="008D0E53"/>
    <w:rsid w:val="008D4721"/>
    <w:rsid w:val="008E2499"/>
    <w:rsid w:val="009003E4"/>
    <w:rsid w:val="009076DD"/>
    <w:rsid w:val="00911E51"/>
    <w:rsid w:val="009249C7"/>
    <w:rsid w:val="0093231F"/>
    <w:rsid w:val="00942EB1"/>
    <w:rsid w:val="009463F1"/>
    <w:rsid w:val="00985E3B"/>
    <w:rsid w:val="00991E97"/>
    <w:rsid w:val="009955B4"/>
    <w:rsid w:val="009B61EF"/>
    <w:rsid w:val="009D686A"/>
    <w:rsid w:val="009E3E5C"/>
    <w:rsid w:val="009F5823"/>
    <w:rsid w:val="00A13953"/>
    <w:rsid w:val="00A30741"/>
    <w:rsid w:val="00A66CE3"/>
    <w:rsid w:val="00A70D35"/>
    <w:rsid w:val="00A719EF"/>
    <w:rsid w:val="00A75E12"/>
    <w:rsid w:val="00A944EF"/>
    <w:rsid w:val="00A969C8"/>
    <w:rsid w:val="00A97DC8"/>
    <w:rsid w:val="00AA7F3D"/>
    <w:rsid w:val="00AB5394"/>
    <w:rsid w:val="00AE1B3E"/>
    <w:rsid w:val="00AF6967"/>
    <w:rsid w:val="00B109D4"/>
    <w:rsid w:val="00B32562"/>
    <w:rsid w:val="00B54609"/>
    <w:rsid w:val="00B61602"/>
    <w:rsid w:val="00B66AB3"/>
    <w:rsid w:val="00B752DC"/>
    <w:rsid w:val="00B9752C"/>
    <w:rsid w:val="00BA6F0B"/>
    <w:rsid w:val="00BA7221"/>
    <w:rsid w:val="00BB3007"/>
    <w:rsid w:val="00BB5421"/>
    <w:rsid w:val="00BE3FB7"/>
    <w:rsid w:val="00C259B9"/>
    <w:rsid w:val="00C42522"/>
    <w:rsid w:val="00C505A1"/>
    <w:rsid w:val="00C64126"/>
    <w:rsid w:val="00C72B64"/>
    <w:rsid w:val="00C809D2"/>
    <w:rsid w:val="00C9701C"/>
    <w:rsid w:val="00CE2A96"/>
    <w:rsid w:val="00CF7BB7"/>
    <w:rsid w:val="00D07AE4"/>
    <w:rsid w:val="00D119FF"/>
    <w:rsid w:val="00D23776"/>
    <w:rsid w:val="00D3167E"/>
    <w:rsid w:val="00D37576"/>
    <w:rsid w:val="00D41D26"/>
    <w:rsid w:val="00D45054"/>
    <w:rsid w:val="00D500FF"/>
    <w:rsid w:val="00D51B9A"/>
    <w:rsid w:val="00D526B8"/>
    <w:rsid w:val="00D629D3"/>
    <w:rsid w:val="00D76E4C"/>
    <w:rsid w:val="00D8238D"/>
    <w:rsid w:val="00D90346"/>
    <w:rsid w:val="00DB3A9E"/>
    <w:rsid w:val="00DC08BB"/>
    <w:rsid w:val="00E07DA9"/>
    <w:rsid w:val="00E25E12"/>
    <w:rsid w:val="00E30639"/>
    <w:rsid w:val="00E31F82"/>
    <w:rsid w:val="00E41C43"/>
    <w:rsid w:val="00E45D7C"/>
    <w:rsid w:val="00E46740"/>
    <w:rsid w:val="00E50630"/>
    <w:rsid w:val="00E52709"/>
    <w:rsid w:val="00E54F9F"/>
    <w:rsid w:val="00E57B2E"/>
    <w:rsid w:val="00E72006"/>
    <w:rsid w:val="00E73154"/>
    <w:rsid w:val="00E856A0"/>
    <w:rsid w:val="00EC541E"/>
    <w:rsid w:val="00EC713A"/>
    <w:rsid w:val="00F1452F"/>
    <w:rsid w:val="00F24DFE"/>
    <w:rsid w:val="00F40D0C"/>
    <w:rsid w:val="00F51557"/>
    <w:rsid w:val="00F60516"/>
    <w:rsid w:val="00F92C33"/>
    <w:rsid w:val="00F97A89"/>
    <w:rsid w:val="00FB2C1B"/>
    <w:rsid w:val="00FB4B20"/>
    <w:rsid w:val="00FB5830"/>
    <w:rsid w:val="00FD4F2C"/>
    <w:rsid w:val="00FD732C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CB4C"/>
  <w15:chartTrackingRefBased/>
  <w15:docId w15:val="{EA9CC78C-BBAE-2B4A-BE56-0378A5AA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56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-paragraph">
    <w:name w:val="note-paragraph"/>
    <w:basedOn w:val="Normal"/>
    <w:rsid w:val="006F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B643BFC93F745951DCD5AFFA232C5" ma:contentTypeVersion="18" ma:contentTypeDescription="Create a new document." ma:contentTypeScope="" ma:versionID="3c367b97d1b981a04e85c451656d2e4a">
  <xsd:schema xmlns:xsd="http://www.w3.org/2001/XMLSchema" xmlns:xs="http://www.w3.org/2001/XMLSchema" xmlns:p="http://schemas.microsoft.com/office/2006/metadata/properties" xmlns:ns2="14c997da-a0de-4dda-a1d3-c432b30a50f6" xmlns:ns3="c23605c3-2638-4ef1-947c-0921244f83fb" targetNamespace="http://schemas.microsoft.com/office/2006/metadata/properties" ma:root="true" ma:fieldsID="8de363eefa636ef740a54972daee04ed" ns2:_="" ns3:_="">
    <xsd:import namespace="14c997da-a0de-4dda-a1d3-c432b30a50f6"/>
    <xsd:import namespace="c23605c3-2638-4ef1-947c-0921244f83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997da-a0de-4dda-a1d3-c432b30a5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605c3-2638-4ef1-947c-0921244f83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72ed71e-26bd-43d1-b64a-714c156a4c7b}" ma:internalName="TaxCatchAll" ma:showField="CatchAllData" ma:web="c23605c3-2638-4ef1-947c-0921244f83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c997da-a0de-4dda-a1d3-c432b30a50f6">
      <Terms xmlns="http://schemas.microsoft.com/office/infopath/2007/PartnerControls"/>
    </lcf76f155ced4ddcb4097134ff3c332f>
    <TaxCatchAll xmlns="c23605c3-2638-4ef1-947c-0921244f83fb" xsi:nil="true"/>
  </documentManagement>
</p:properties>
</file>

<file path=customXml/itemProps1.xml><?xml version="1.0" encoding="utf-8"?>
<ds:datastoreItem xmlns:ds="http://schemas.openxmlformats.org/officeDocument/2006/customXml" ds:itemID="{1862EF64-5071-4247-A0FF-FF0655185825}"/>
</file>

<file path=customXml/itemProps2.xml><?xml version="1.0" encoding="utf-8"?>
<ds:datastoreItem xmlns:ds="http://schemas.openxmlformats.org/officeDocument/2006/customXml" ds:itemID="{B97B0C21-4552-4799-96EA-C28BABBD7885}"/>
</file>

<file path=customXml/itemProps3.xml><?xml version="1.0" encoding="utf-8"?>
<ds:datastoreItem xmlns:ds="http://schemas.openxmlformats.org/officeDocument/2006/customXml" ds:itemID="{2C0DC7CA-BD04-4161-B9AC-86C00EDF0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Rachel</dc:creator>
  <cp:keywords/>
  <dc:description/>
  <cp:lastModifiedBy>Carpenter, Heather</cp:lastModifiedBy>
  <cp:revision>19</cp:revision>
  <dcterms:created xsi:type="dcterms:W3CDTF">2023-10-20T14:48:00Z</dcterms:created>
  <dcterms:modified xsi:type="dcterms:W3CDTF">2023-10-20T15:26:00Z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0x010100CD0B643BFC93F745951DCD5AFFA232C5</vt:lpwstr>
  </property>
</Properties>
</file>